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75481" w14:textId="77777777" w:rsidR="002E11F5" w:rsidRPr="002E11F5" w:rsidRDefault="002E11F5" w:rsidP="002E11F5">
      <w:pPr>
        <w:spacing w:line="360" w:lineRule="auto"/>
        <w:jc w:val="both"/>
        <w:rPr>
          <w:rFonts w:ascii="Times New Roman" w:hAnsi="Times New Roman"/>
          <w:sz w:val="36"/>
          <w:szCs w:val="36"/>
        </w:rPr>
      </w:pPr>
      <w:r w:rsidRPr="002E11F5">
        <w:rPr>
          <w:rFonts w:ascii="Times New Roman" w:hAnsi="Times New Roman"/>
          <w:sz w:val="36"/>
          <w:szCs w:val="36"/>
        </w:rPr>
        <w:t> </w:t>
      </w:r>
    </w:p>
    <w:p w14:paraId="14218CCB" w14:textId="1AC7ADED" w:rsidR="00F44663" w:rsidRDefault="00B11718" w:rsidP="002E11F5">
      <w:pPr>
        <w:spacing w:line="360" w:lineRule="auto"/>
        <w:jc w:val="both"/>
        <w:rPr>
          <w:rFonts w:ascii="Times New Roman" w:hAnsi="Times New Roman"/>
          <w:sz w:val="36"/>
          <w:szCs w:val="36"/>
        </w:rPr>
      </w:pP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p>
    <w:p w14:paraId="781A60EB" w14:textId="77777777" w:rsidR="00B11718" w:rsidRDefault="00B11718" w:rsidP="002E11F5">
      <w:pPr>
        <w:spacing w:line="360" w:lineRule="auto"/>
        <w:jc w:val="both"/>
        <w:rPr>
          <w:rFonts w:ascii="Times New Roman" w:hAnsi="Times New Roman"/>
          <w:sz w:val="36"/>
          <w:szCs w:val="36"/>
        </w:rPr>
      </w:pPr>
    </w:p>
    <w:p w14:paraId="62D7AF8B" w14:textId="77777777" w:rsidR="00B11718" w:rsidRDefault="00B11718" w:rsidP="002E11F5">
      <w:pPr>
        <w:spacing w:line="360" w:lineRule="auto"/>
        <w:jc w:val="both"/>
        <w:rPr>
          <w:rFonts w:ascii="Times New Roman" w:hAnsi="Times New Roman"/>
          <w:sz w:val="36"/>
          <w:szCs w:val="36"/>
        </w:rPr>
      </w:pPr>
    </w:p>
    <w:p w14:paraId="077662C2" w14:textId="77777777" w:rsidR="00B11718" w:rsidRDefault="00B11718" w:rsidP="002E11F5">
      <w:pPr>
        <w:spacing w:line="360" w:lineRule="auto"/>
        <w:jc w:val="both"/>
        <w:rPr>
          <w:rFonts w:ascii="Times New Roman" w:hAnsi="Times New Roman"/>
          <w:sz w:val="36"/>
          <w:szCs w:val="36"/>
        </w:rPr>
      </w:pPr>
    </w:p>
    <w:p w14:paraId="6622F680"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Città del Vaticano, 20 giugno 2015</w:t>
      </w:r>
    </w:p>
    <w:p w14:paraId="66577386" w14:textId="77777777" w:rsidR="00F44663" w:rsidRPr="00F44663" w:rsidRDefault="00F44663" w:rsidP="00F44663">
      <w:pPr>
        <w:jc w:val="center"/>
        <w:rPr>
          <w:rFonts w:ascii="Times New Roman" w:hAnsi="Times New Roman"/>
          <w:b/>
          <w:bCs/>
          <w:sz w:val="32"/>
          <w:szCs w:val="32"/>
        </w:rPr>
      </w:pPr>
    </w:p>
    <w:p w14:paraId="43F7D284"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w:t>
      </w:r>
    </w:p>
    <w:p w14:paraId="1553EEF1"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Udienza privata con il Santo Padre Francesco</w:t>
      </w:r>
    </w:p>
    <w:p w14:paraId="500256FC" w14:textId="77777777" w:rsidR="00F44663" w:rsidRPr="00F44663" w:rsidRDefault="00F44663" w:rsidP="00F44663">
      <w:pPr>
        <w:jc w:val="center"/>
        <w:rPr>
          <w:rFonts w:ascii="Times New Roman" w:hAnsi="Times New Roman"/>
          <w:b/>
          <w:bCs/>
          <w:sz w:val="32"/>
          <w:szCs w:val="32"/>
        </w:rPr>
      </w:pPr>
    </w:p>
    <w:p w14:paraId="04CFEDAC"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w:t>
      </w:r>
    </w:p>
    <w:p w14:paraId="37DD9715" w14:textId="24E1C55D" w:rsidR="00F44663" w:rsidRPr="00F44663" w:rsidRDefault="00BD6E43" w:rsidP="00F44663">
      <w:pPr>
        <w:jc w:val="center"/>
        <w:rPr>
          <w:rFonts w:ascii="Times New Roman" w:hAnsi="Times New Roman"/>
          <w:b/>
          <w:bCs/>
          <w:sz w:val="32"/>
          <w:szCs w:val="32"/>
        </w:rPr>
      </w:pPr>
      <w:r>
        <w:rPr>
          <w:rFonts w:ascii="Times New Roman" w:hAnsi="Times New Roman"/>
          <w:b/>
          <w:bCs/>
          <w:sz w:val="32"/>
          <w:szCs w:val="32"/>
        </w:rPr>
        <w:t>Saluto</w:t>
      </w:r>
      <w:r w:rsidR="00F44663" w:rsidRPr="00F44663">
        <w:rPr>
          <w:rFonts w:ascii="Times New Roman" w:hAnsi="Times New Roman"/>
          <w:b/>
          <w:bCs/>
          <w:sz w:val="32"/>
          <w:szCs w:val="32"/>
        </w:rPr>
        <w:t xml:space="preserve"> di Antonio D’Amato</w:t>
      </w:r>
    </w:p>
    <w:p w14:paraId="4AF9D1ED"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Presidente</w:t>
      </w:r>
    </w:p>
    <w:p w14:paraId="6CF74E02"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Federazione Nazionale Cavalieri del Lavoro</w:t>
      </w:r>
    </w:p>
    <w:p w14:paraId="6678858E" w14:textId="77777777" w:rsidR="00F44663" w:rsidRPr="00F44663" w:rsidRDefault="00F44663" w:rsidP="00F44663">
      <w:pPr>
        <w:jc w:val="center"/>
        <w:rPr>
          <w:rFonts w:ascii="Times New Roman" w:hAnsi="Times New Roman"/>
          <w:b/>
          <w:bCs/>
          <w:sz w:val="32"/>
          <w:szCs w:val="32"/>
        </w:rPr>
      </w:pPr>
    </w:p>
    <w:p w14:paraId="38A888E7" w14:textId="77777777" w:rsidR="00F44663" w:rsidRPr="00F44663" w:rsidRDefault="00F44663" w:rsidP="00F44663">
      <w:pPr>
        <w:jc w:val="center"/>
        <w:rPr>
          <w:rFonts w:ascii="Times New Roman" w:hAnsi="Times New Roman"/>
          <w:b/>
          <w:bCs/>
          <w:sz w:val="32"/>
          <w:szCs w:val="32"/>
        </w:rPr>
      </w:pPr>
    </w:p>
    <w:p w14:paraId="3498EA79" w14:textId="77777777" w:rsidR="00F44663" w:rsidRPr="00F44663" w:rsidRDefault="00F44663" w:rsidP="00F44663">
      <w:pPr>
        <w:jc w:val="center"/>
        <w:rPr>
          <w:rFonts w:ascii="Times New Roman" w:hAnsi="Times New Roman"/>
          <w:b/>
          <w:bCs/>
          <w:sz w:val="32"/>
          <w:szCs w:val="32"/>
        </w:rPr>
      </w:pPr>
      <w:r w:rsidRPr="00F44663">
        <w:rPr>
          <w:rFonts w:ascii="Times New Roman" w:hAnsi="Times New Roman"/>
          <w:b/>
          <w:bCs/>
          <w:sz w:val="32"/>
          <w:szCs w:val="32"/>
        </w:rPr>
        <w:t>*********</w:t>
      </w:r>
    </w:p>
    <w:p w14:paraId="6967F4A7" w14:textId="77777777" w:rsidR="00F44663" w:rsidRPr="00F44663" w:rsidRDefault="00F44663" w:rsidP="00F44663">
      <w:pPr>
        <w:jc w:val="both"/>
        <w:rPr>
          <w:rFonts w:ascii="Times New Roman" w:hAnsi="Times New Roman"/>
          <w:sz w:val="32"/>
          <w:szCs w:val="32"/>
        </w:rPr>
      </w:pPr>
    </w:p>
    <w:p w14:paraId="54219C8F" w14:textId="77777777" w:rsidR="00F44663" w:rsidRDefault="00F44663" w:rsidP="00F44663">
      <w:pPr>
        <w:pStyle w:val="NormaleWeb"/>
        <w:spacing w:before="0" w:beforeAutospacing="0" w:after="0" w:afterAutospacing="0" w:line="360" w:lineRule="auto"/>
        <w:jc w:val="both"/>
        <w:rPr>
          <w:color w:val="000000"/>
          <w:sz w:val="28"/>
          <w:szCs w:val="28"/>
        </w:rPr>
      </w:pPr>
    </w:p>
    <w:p w14:paraId="287FF763" w14:textId="77777777" w:rsidR="00F44663" w:rsidRDefault="00F44663" w:rsidP="002E11F5">
      <w:pPr>
        <w:spacing w:line="360" w:lineRule="auto"/>
        <w:jc w:val="both"/>
        <w:rPr>
          <w:rFonts w:ascii="Times New Roman" w:hAnsi="Times New Roman"/>
          <w:sz w:val="36"/>
          <w:szCs w:val="36"/>
        </w:rPr>
      </w:pPr>
    </w:p>
    <w:p w14:paraId="504257D9" w14:textId="77777777" w:rsidR="00F44663" w:rsidRDefault="00F44663" w:rsidP="002E11F5">
      <w:pPr>
        <w:spacing w:line="360" w:lineRule="auto"/>
        <w:jc w:val="both"/>
        <w:rPr>
          <w:rFonts w:ascii="Times New Roman" w:hAnsi="Times New Roman"/>
          <w:sz w:val="36"/>
          <w:szCs w:val="36"/>
        </w:rPr>
      </w:pPr>
    </w:p>
    <w:p w14:paraId="1C30F33B" w14:textId="77777777" w:rsidR="00F44663" w:rsidRDefault="00F44663" w:rsidP="002E11F5">
      <w:pPr>
        <w:spacing w:line="360" w:lineRule="auto"/>
        <w:jc w:val="both"/>
        <w:rPr>
          <w:rFonts w:ascii="Times New Roman" w:hAnsi="Times New Roman"/>
          <w:sz w:val="36"/>
          <w:szCs w:val="36"/>
        </w:rPr>
      </w:pPr>
    </w:p>
    <w:p w14:paraId="1CEFD848" w14:textId="77777777" w:rsidR="00F44663" w:rsidRDefault="00F44663" w:rsidP="002E11F5">
      <w:pPr>
        <w:spacing w:line="360" w:lineRule="auto"/>
        <w:jc w:val="both"/>
        <w:rPr>
          <w:rFonts w:ascii="Times New Roman" w:hAnsi="Times New Roman"/>
          <w:sz w:val="36"/>
          <w:szCs w:val="36"/>
        </w:rPr>
      </w:pPr>
    </w:p>
    <w:p w14:paraId="3848FE53" w14:textId="77777777" w:rsidR="00F44663" w:rsidRDefault="00F44663" w:rsidP="002E11F5">
      <w:pPr>
        <w:spacing w:line="360" w:lineRule="auto"/>
        <w:jc w:val="both"/>
        <w:rPr>
          <w:rFonts w:ascii="Times New Roman" w:hAnsi="Times New Roman"/>
          <w:sz w:val="36"/>
          <w:szCs w:val="36"/>
        </w:rPr>
      </w:pPr>
    </w:p>
    <w:p w14:paraId="63518A85" w14:textId="77777777" w:rsidR="00F44663" w:rsidRDefault="00F44663" w:rsidP="002E11F5">
      <w:pPr>
        <w:spacing w:line="360" w:lineRule="auto"/>
        <w:jc w:val="both"/>
        <w:rPr>
          <w:rFonts w:ascii="Times New Roman" w:hAnsi="Times New Roman"/>
          <w:sz w:val="36"/>
          <w:szCs w:val="36"/>
        </w:rPr>
      </w:pPr>
    </w:p>
    <w:p w14:paraId="4A3BFE63" w14:textId="77777777" w:rsidR="00F44663" w:rsidRDefault="00F44663" w:rsidP="002E11F5">
      <w:pPr>
        <w:spacing w:line="360" w:lineRule="auto"/>
        <w:jc w:val="both"/>
        <w:rPr>
          <w:rFonts w:ascii="Times New Roman" w:hAnsi="Times New Roman"/>
          <w:sz w:val="36"/>
          <w:szCs w:val="36"/>
        </w:rPr>
      </w:pPr>
    </w:p>
    <w:p w14:paraId="7A9AEF48" w14:textId="77777777" w:rsidR="00F44663" w:rsidRDefault="00F44663" w:rsidP="002E11F5">
      <w:pPr>
        <w:spacing w:line="360" w:lineRule="auto"/>
        <w:jc w:val="both"/>
        <w:rPr>
          <w:rFonts w:ascii="Times New Roman" w:hAnsi="Times New Roman"/>
          <w:sz w:val="36"/>
          <w:szCs w:val="36"/>
        </w:rPr>
      </w:pPr>
    </w:p>
    <w:p w14:paraId="301A16D1" w14:textId="77777777" w:rsidR="00F44663" w:rsidRDefault="00F44663" w:rsidP="002E11F5">
      <w:pPr>
        <w:spacing w:line="360" w:lineRule="auto"/>
        <w:jc w:val="both"/>
        <w:rPr>
          <w:rFonts w:ascii="Times New Roman" w:hAnsi="Times New Roman"/>
          <w:sz w:val="36"/>
          <w:szCs w:val="36"/>
        </w:rPr>
      </w:pPr>
    </w:p>
    <w:p w14:paraId="73EA1FDF" w14:textId="77777777" w:rsidR="002E11F5" w:rsidRPr="002E11F5" w:rsidRDefault="002E11F5" w:rsidP="002E11F5">
      <w:pPr>
        <w:spacing w:line="360" w:lineRule="auto"/>
        <w:jc w:val="both"/>
        <w:rPr>
          <w:rFonts w:ascii="Times New Roman" w:hAnsi="Times New Roman"/>
          <w:sz w:val="36"/>
          <w:szCs w:val="36"/>
        </w:rPr>
      </w:pPr>
      <w:r w:rsidRPr="002E11F5">
        <w:rPr>
          <w:rFonts w:ascii="Times New Roman" w:hAnsi="Times New Roman"/>
          <w:sz w:val="36"/>
          <w:szCs w:val="36"/>
        </w:rPr>
        <w:lastRenderedPageBreak/>
        <w:t>Padre Santo,</w:t>
      </w:r>
    </w:p>
    <w:p w14:paraId="77D5A6F1" w14:textId="77777777" w:rsidR="002E11F5" w:rsidRPr="002E11F5" w:rsidRDefault="002E11F5" w:rsidP="002E11F5">
      <w:pPr>
        <w:spacing w:line="360" w:lineRule="auto"/>
        <w:jc w:val="both"/>
        <w:rPr>
          <w:rFonts w:ascii="Times New Roman" w:hAnsi="Times New Roman"/>
          <w:sz w:val="36"/>
          <w:szCs w:val="36"/>
        </w:rPr>
      </w:pPr>
      <w:r w:rsidRPr="002E11F5">
        <w:rPr>
          <w:rFonts w:ascii="Times New Roman" w:hAnsi="Times New Roman"/>
          <w:sz w:val="36"/>
          <w:szCs w:val="36"/>
        </w:rPr>
        <w:t> </w:t>
      </w:r>
    </w:p>
    <w:p w14:paraId="5A727258" w14:textId="045D510A" w:rsidR="002E11F5" w:rsidRPr="002E11F5" w:rsidRDefault="002E11F5" w:rsidP="002E11F5">
      <w:pPr>
        <w:spacing w:line="360" w:lineRule="auto"/>
        <w:jc w:val="both"/>
        <w:rPr>
          <w:rFonts w:ascii="Times New Roman" w:hAnsi="Times New Roman"/>
          <w:sz w:val="36"/>
          <w:szCs w:val="36"/>
        </w:rPr>
      </w:pPr>
      <w:proofErr w:type="gramStart"/>
      <w:r w:rsidRPr="002E11F5">
        <w:rPr>
          <w:rFonts w:ascii="Times New Roman" w:hAnsi="Times New Roman"/>
          <w:sz w:val="36"/>
          <w:szCs w:val="36"/>
        </w:rPr>
        <w:t>grazie</w:t>
      </w:r>
      <w:proofErr w:type="gramEnd"/>
      <w:r w:rsidR="005C31FC">
        <w:rPr>
          <w:rFonts w:ascii="Times New Roman" w:hAnsi="Times New Roman"/>
          <w:sz w:val="36"/>
          <w:szCs w:val="36"/>
        </w:rPr>
        <w:t xml:space="preserve"> </w:t>
      </w:r>
      <w:r w:rsidRPr="002E11F5">
        <w:rPr>
          <w:rFonts w:ascii="Times New Roman" w:hAnsi="Times New Roman"/>
          <w:sz w:val="36"/>
          <w:szCs w:val="36"/>
        </w:rPr>
        <w:t xml:space="preserve">per </w:t>
      </w:r>
      <w:r w:rsidR="00BD6E43">
        <w:rPr>
          <w:rFonts w:ascii="Times New Roman" w:hAnsi="Times New Roman"/>
          <w:sz w:val="36"/>
          <w:szCs w:val="36"/>
        </w:rPr>
        <w:t xml:space="preserve">averci accolto in </w:t>
      </w:r>
      <w:r w:rsidRPr="002E11F5">
        <w:rPr>
          <w:rFonts w:ascii="Times New Roman" w:hAnsi="Times New Roman"/>
          <w:sz w:val="36"/>
          <w:szCs w:val="36"/>
        </w:rPr>
        <w:t xml:space="preserve">questa udienza che resterà impressa nella memoria </w:t>
      </w:r>
      <w:r w:rsidR="005C31FC">
        <w:rPr>
          <w:rFonts w:ascii="Times New Roman" w:hAnsi="Times New Roman"/>
          <w:sz w:val="36"/>
          <w:szCs w:val="36"/>
        </w:rPr>
        <w:t xml:space="preserve">e nei cuori </w:t>
      </w:r>
      <w:r w:rsidRPr="002E11F5">
        <w:rPr>
          <w:rFonts w:ascii="Times New Roman" w:hAnsi="Times New Roman"/>
          <w:sz w:val="36"/>
          <w:szCs w:val="36"/>
        </w:rPr>
        <w:t xml:space="preserve">di tutti noi Cavalieri del Lavoro desiderosi di </w:t>
      </w:r>
      <w:r w:rsidR="00F44663">
        <w:rPr>
          <w:rFonts w:ascii="Times New Roman" w:hAnsi="Times New Roman"/>
          <w:sz w:val="36"/>
          <w:szCs w:val="36"/>
        </w:rPr>
        <w:t>ricevere il Suo messaggio e il S</w:t>
      </w:r>
      <w:r w:rsidRPr="002E11F5">
        <w:rPr>
          <w:rFonts w:ascii="Times New Roman" w:hAnsi="Times New Roman"/>
          <w:sz w:val="36"/>
          <w:szCs w:val="36"/>
        </w:rPr>
        <w:t>uo alto suggerimento.</w:t>
      </w:r>
    </w:p>
    <w:p w14:paraId="7399917A" w14:textId="77777777" w:rsidR="002E11F5" w:rsidRDefault="002E11F5" w:rsidP="002E11F5">
      <w:pPr>
        <w:spacing w:line="360" w:lineRule="auto"/>
        <w:jc w:val="both"/>
        <w:rPr>
          <w:rFonts w:ascii="Times New Roman" w:hAnsi="Times New Roman"/>
          <w:sz w:val="36"/>
          <w:szCs w:val="36"/>
        </w:rPr>
      </w:pPr>
    </w:p>
    <w:p w14:paraId="656EEAA8" w14:textId="77777777" w:rsidR="005C31FC" w:rsidRDefault="005C31FC" w:rsidP="002E11F5">
      <w:pPr>
        <w:spacing w:line="360" w:lineRule="auto"/>
        <w:jc w:val="both"/>
        <w:rPr>
          <w:rFonts w:ascii="Times New Roman" w:hAnsi="Times New Roman"/>
          <w:sz w:val="36"/>
          <w:szCs w:val="36"/>
        </w:rPr>
      </w:pPr>
      <w:r>
        <w:rPr>
          <w:rFonts w:ascii="Times New Roman" w:hAnsi="Times New Roman"/>
          <w:sz w:val="36"/>
          <w:szCs w:val="36"/>
        </w:rPr>
        <w:t>Ci senti</w:t>
      </w:r>
      <w:r w:rsidR="003F52D1">
        <w:rPr>
          <w:rFonts w:ascii="Times New Roman" w:hAnsi="Times New Roman"/>
          <w:sz w:val="36"/>
          <w:szCs w:val="36"/>
        </w:rPr>
        <w:t xml:space="preserve">amo profondamente </w:t>
      </w:r>
      <w:r w:rsidR="004C3C15">
        <w:rPr>
          <w:rFonts w:ascii="Times New Roman" w:hAnsi="Times New Roman"/>
          <w:sz w:val="36"/>
          <w:szCs w:val="36"/>
        </w:rPr>
        <w:t xml:space="preserve">vicini </w:t>
      </w:r>
      <w:r>
        <w:rPr>
          <w:rFonts w:ascii="Times New Roman" w:hAnsi="Times New Roman"/>
          <w:sz w:val="36"/>
          <w:szCs w:val="36"/>
        </w:rPr>
        <w:t>alla testimonianza d</w:t>
      </w:r>
      <w:r w:rsidR="003F52D1">
        <w:rPr>
          <w:rFonts w:ascii="Times New Roman" w:hAnsi="Times New Roman"/>
          <w:sz w:val="36"/>
          <w:szCs w:val="36"/>
        </w:rPr>
        <w:t>i semplicità, rigore e carità C</w:t>
      </w:r>
      <w:r>
        <w:rPr>
          <w:rFonts w:ascii="Times New Roman" w:hAnsi="Times New Roman"/>
          <w:sz w:val="36"/>
          <w:szCs w:val="36"/>
        </w:rPr>
        <w:t>ristiana con la quale ha caratterizzato fin dall’inizio il suo Pontificato.</w:t>
      </w:r>
    </w:p>
    <w:p w14:paraId="6B2D1A40" w14:textId="77777777" w:rsidR="005C31FC" w:rsidRDefault="005C31FC" w:rsidP="002E11F5">
      <w:pPr>
        <w:spacing w:line="360" w:lineRule="auto"/>
        <w:jc w:val="both"/>
        <w:rPr>
          <w:rFonts w:ascii="Times New Roman" w:hAnsi="Times New Roman"/>
          <w:sz w:val="36"/>
          <w:szCs w:val="36"/>
        </w:rPr>
      </w:pPr>
    </w:p>
    <w:p w14:paraId="3C5506AE" w14:textId="1395FC18" w:rsidR="005C31FC" w:rsidRDefault="005C31FC" w:rsidP="002E11F5">
      <w:pPr>
        <w:spacing w:line="360" w:lineRule="auto"/>
        <w:jc w:val="both"/>
        <w:rPr>
          <w:rFonts w:ascii="Times New Roman" w:hAnsi="Times New Roman"/>
          <w:sz w:val="36"/>
          <w:szCs w:val="36"/>
        </w:rPr>
      </w:pPr>
      <w:r>
        <w:rPr>
          <w:rFonts w:ascii="Times New Roman" w:hAnsi="Times New Roman"/>
          <w:sz w:val="36"/>
          <w:szCs w:val="36"/>
        </w:rPr>
        <w:t>I tempi che</w:t>
      </w:r>
      <w:r w:rsidR="003F52D1">
        <w:rPr>
          <w:rFonts w:ascii="Times New Roman" w:hAnsi="Times New Roman"/>
          <w:sz w:val="36"/>
          <w:szCs w:val="36"/>
        </w:rPr>
        <w:t xml:space="preserve"> stiamo vivendo sono segn</w:t>
      </w:r>
      <w:r>
        <w:rPr>
          <w:rFonts w:ascii="Times New Roman" w:hAnsi="Times New Roman"/>
          <w:sz w:val="36"/>
          <w:szCs w:val="36"/>
        </w:rPr>
        <w:t>ati da gravi crisi politiche, economiche e social</w:t>
      </w:r>
      <w:r w:rsidR="007B59B0">
        <w:rPr>
          <w:rFonts w:ascii="Times New Roman" w:hAnsi="Times New Roman"/>
          <w:sz w:val="36"/>
          <w:szCs w:val="36"/>
        </w:rPr>
        <w:t xml:space="preserve">i. Ma quella di </w:t>
      </w:r>
      <w:r>
        <w:rPr>
          <w:rFonts w:ascii="Times New Roman" w:hAnsi="Times New Roman"/>
          <w:sz w:val="36"/>
          <w:szCs w:val="36"/>
        </w:rPr>
        <w:t xml:space="preserve">oggi è innanzitutto </w:t>
      </w:r>
      <w:r w:rsidR="003F52D1">
        <w:rPr>
          <w:rFonts w:ascii="Times New Roman" w:hAnsi="Times New Roman"/>
          <w:sz w:val="36"/>
          <w:szCs w:val="36"/>
        </w:rPr>
        <w:t xml:space="preserve">una </w:t>
      </w:r>
      <w:r>
        <w:rPr>
          <w:rFonts w:ascii="Times New Roman" w:hAnsi="Times New Roman"/>
          <w:sz w:val="36"/>
          <w:szCs w:val="36"/>
        </w:rPr>
        <w:t xml:space="preserve">grande crisi di valori. Per poter affrontare e superare questa fase </w:t>
      </w:r>
      <w:r w:rsidR="003F52D1">
        <w:rPr>
          <w:rFonts w:ascii="Times New Roman" w:hAnsi="Times New Roman"/>
          <w:sz w:val="36"/>
          <w:szCs w:val="36"/>
        </w:rPr>
        <w:t xml:space="preserve">così difficile </w:t>
      </w:r>
      <w:r>
        <w:rPr>
          <w:rFonts w:ascii="Times New Roman" w:hAnsi="Times New Roman"/>
          <w:sz w:val="36"/>
          <w:szCs w:val="36"/>
        </w:rPr>
        <w:t xml:space="preserve">abbiamo bisogno di riscoprire e </w:t>
      </w:r>
      <w:r w:rsidR="007B59B0">
        <w:rPr>
          <w:rFonts w:ascii="Times New Roman" w:hAnsi="Times New Roman"/>
          <w:sz w:val="36"/>
          <w:szCs w:val="36"/>
        </w:rPr>
        <w:t>ria</w:t>
      </w:r>
      <w:r w:rsidR="00BD6E43">
        <w:rPr>
          <w:rFonts w:ascii="Times New Roman" w:hAnsi="Times New Roman"/>
          <w:sz w:val="36"/>
          <w:szCs w:val="36"/>
        </w:rPr>
        <w:t>ffermare le radici e le ragioni più profonde</w:t>
      </w:r>
      <w:r>
        <w:rPr>
          <w:rFonts w:ascii="Times New Roman" w:hAnsi="Times New Roman"/>
          <w:sz w:val="36"/>
          <w:szCs w:val="36"/>
        </w:rPr>
        <w:t xml:space="preserve"> della nostra umanità e della nostra Cristianità.</w:t>
      </w:r>
    </w:p>
    <w:p w14:paraId="24EE1DC0" w14:textId="77777777" w:rsidR="005C31FC" w:rsidRPr="002E11F5" w:rsidRDefault="005C31FC" w:rsidP="002E11F5">
      <w:pPr>
        <w:spacing w:line="360" w:lineRule="auto"/>
        <w:jc w:val="both"/>
        <w:rPr>
          <w:rFonts w:ascii="Times New Roman" w:hAnsi="Times New Roman"/>
          <w:sz w:val="36"/>
          <w:szCs w:val="36"/>
        </w:rPr>
      </w:pPr>
    </w:p>
    <w:p w14:paraId="5DF80EBD" w14:textId="77777777" w:rsidR="005C31FC" w:rsidRDefault="005C31FC" w:rsidP="002E11F5">
      <w:pPr>
        <w:spacing w:line="360" w:lineRule="auto"/>
        <w:jc w:val="both"/>
        <w:rPr>
          <w:rFonts w:ascii="Times New Roman" w:hAnsi="Times New Roman"/>
          <w:sz w:val="36"/>
          <w:szCs w:val="36"/>
        </w:rPr>
      </w:pPr>
      <w:r>
        <w:rPr>
          <w:rFonts w:ascii="Times New Roman" w:hAnsi="Times New Roman"/>
          <w:sz w:val="36"/>
          <w:szCs w:val="36"/>
        </w:rPr>
        <w:t>Noi Cavalieri del Lavoro siamo</w:t>
      </w:r>
      <w:r w:rsidR="002E11F5" w:rsidRPr="002E11F5">
        <w:rPr>
          <w:rFonts w:ascii="Times New Roman" w:hAnsi="Times New Roman"/>
          <w:sz w:val="36"/>
          <w:szCs w:val="36"/>
        </w:rPr>
        <w:t xml:space="preserve"> scelti tra gli impre</w:t>
      </w:r>
      <w:r>
        <w:rPr>
          <w:rFonts w:ascii="Times New Roman" w:hAnsi="Times New Roman"/>
          <w:sz w:val="36"/>
          <w:szCs w:val="36"/>
        </w:rPr>
        <w:t xml:space="preserve">nditori </w:t>
      </w:r>
      <w:r w:rsidR="002E11F5" w:rsidRPr="002E11F5">
        <w:rPr>
          <w:rFonts w:ascii="Times New Roman" w:hAnsi="Times New Roman"/>
          <w:sz w:val="36"/>
          <w:szCs w:val="36"/>
        </w:rPr>
        <w:t xml:space="preserve">che </w:t>
      </w:r>
      <w:r>
        <w:rPr>
          <w:rFonts w:ascii="Times New Roman" w:hAnsi="Times New Roman"/>
          <w:sz w:val="36"/>
          <w:szCs w:val="36"/>
        </w:rPr>
        <w:t>si sono resi p</w:t>
      </w:r>
      <w:r w:rsidR="003F52D1">
        <w:rPr>
          <w:rFonts w:ascii="Times New Roman" w:hAnsi="Times New Roman"/>
          <w:sz w:val="36"/>
          <w:szCs w:val="36"/>
        </w:rPr>
        <w:t>rotagonisti non solo della crescita economica</w:t>
      </w:r>
      <w:r>
        <w:rPr>
          <w:rFonts w:ascii="Times New Roman" w:hAnsi="Times New Roman"/>
          <w:sz w:val="36"/>
          <w:szCs w:val="36"/>
        </w:rPr>
        <w:t xml:space="preserve"> e occupa</w:t>
      </w:r>
      <w:r w:rsidR="003F52D1">
        <w:rPr>
          <w:rFonts w:ascii="Times New Roman" w:hAnsi="Times New Roman"/>
          <w:sz w:val="36"/>
          <w:szCs w:val="36"/>
        </w:rPr>
        <w:t xml:space="preserve">zionale ma anche </w:t>
      </w:r>
      <w:r>
        <w:rPr>
          <w:rFonts w:ascii="Times New Roman" w:hAnsi="Times New Roman"/>
          <w:sz w:val="36"/>
          <w:szCs w:val="36"/>
        </w:rPr>
        <w:t>sociale e civile del nostro Paese.</w:t>
      </w:r>
    </w:p>
    <w:p w14:paraId="105A4726" w14:textId="77777777" w:rsidR="005C31FC" w:rsidRDefault="005C31FC" w:rsidP="002E11F5">
      <w:pPr>
        <w:spacing w:line="360" w:lineRule="auto"/>
        <w:jc w:val="both"/>
        <w:rPr>
          <w:rFonts w:ascii="Times New Roman" w:hAnsi="Times New Roman"/>
          <w:sz w:val="36"/>
          <w:szCs w:val="36"/>
        </w:rPr>
      </w:pPr>
    </w:p>
    <w:p w14:paraId="72683227" w14:textId="77777777" w:rsidR="002E11F5" w:rsidRP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sz w:val="36"/>
          <w:szCs w:val="36"/>
        </w:rPr>
        <w:lastRenderedPageBreak/>
        <w:t xml:space="preserve">Per questo </w:t>
      </w:r>
      <w:r w:rsidRPr="002E11F5">
        <w:rPr>
          <w:rFonts w:ascii="Times New Roman" w:hAnsi="Times New Roman"/>
          <w:color w:val="000000"/>
          <w:sz w:val="36"/>
          <w:szCs w:val="36"/>
        </w:rPr>
        <w:t>ci sentiamo p</w:t>
      </w:r>
      <w:r>
        <w:rPr>
          <w:rFonts w:ascii="Times New Roman" w:hAnsi="Times New Roman"/>
          <w:color w:val="000000"/>
          <w:sz w:val="36"/>
          <w:szCs w:val="36"/>
        </w:rPr>
        <w:t xml:space="preserve">ortatori </w:t>
      </w:r>
      <w:r w:rsidRPr="002E11F5">
        <w:rPr>
          <w:rFonts w:ascii="Times New Roman" w:hAnsi="Times New Roman"/>
          <w:color w:val="000000"/>
          <w:sz w:val="36"/>
          <w:szCs w:val="36"/>
        </w:rPr>
        <w:t xml:space="preserve">di uno sviluppo imprenditoriale responsabile, attento alle ragioni dell’equità, della solidarietà sociale e della sostenibilità ambientale. </w:t>
      </w:r>
    </w:p>
    <w:p w14:paraId="2258E899" w14:textId="77777777" w:rsidR="005C31FC" w:rsidRDefault="005C31FC" w:rsidP="002E11F5">
      <w:pPr>
        <w:spacing w:line="360" w:lineRule="auto"/>
        <w:jc w:val="both"/>
        <w:rPr>
          <w:rFonts w:ascii="Times New Roman" w:hAnsi="Times New Roman"/>
          <w:color w:val="000000"/>
          <w:sz w:val="36"/>
          <w:szCs w:val="36"/>
        </w:rPr>
      </w:pPr>
    </w:p>
    <w:p w14:paraId="47DFF4BF" w14:textId="7BF4E71A" w:rsidR="005C31FC" w:rsidRDefault="005C31FC"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 xml:space="preserve">Siamo convinti che il profitto rappresenti non solo la misura del successo economico delle </w:t>
      </w:r>
      <w:r w:rsidR="00BD6E43">
        <w:rPr>
          <w:rFonts w:ascii="Times New Roman" w:hAnsi="Times New Roman"/>
          <w:color w:val="000000"/>
          <w:sz w:val="36"/>
          <w:szCs w:val="36"/>
        </w:rPr>
        <w:t xml:space="preserve">nostre </w:t>
      </w:r>
      <w:r>
        <w:rPr>
          <w:rFonts w:ascii="Times New Roman" w:hAnsi="Times New Roman"/>
          <w:color w:val="000000"/>
          <w:sz w:val="36"/>
          <w:szCs w:val="36"/>
        </w:rPr>
        <w:t xml:space="preserve">imprese ma anche lo strumento per poter promuovere progresso, innovazione e cultura.  </w:t>
      </w:r>
    </w:p>
    <w:p w14:paraId="75BD21F1" w14:textId="77777777" w:rsidR="005C31FC" w:rsidRDefault="005C31FC" w:rsidP="002E11F5">
      <w:pPr>
        <w:spacing w:line="360" w:lineRule="auto"/>
        <w:jc w:val="both"/>
        <w:rPr>
          <w:rFonts w:ascii="Times New Roman" w:hAnsi="Times New Roman"/>
          <w:color w:val="000000"/>
          <w:sz w:val="36"/>
          <w:szCs w:val="36"/>
        </w:rPr>
      </w:pPr>
    </w:p>
    <w:p w14:paraId="73CC2397" w14:textId="32287DC0" w:rsidR="002E11F5" w:rsidRP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 xml:space="preserve">Le imprese </w:t>
      </w:r>
      <w:r w:rsidR="00B11718">
        <w:rPr>
          <w:rFonts w:ascii="Times New Roman" w:hAnsi="Times New Roman"/>
          <w:color w:val="000000"/>
          <w:sz w:val="36"/>
          <w:szCs w:val="36"/>
        </w:rPr>
        <w:t xml:space="preserve">in cui operiamo </w:t>
      </w:r>
      <w:r w:rsidRPr="002E11F5">
        <w:rPr>
          <w:rFonts w:ascii="Times New Roman" w:hAnsi="Times New Roman"/>
          <w:color w:val="000000"/>
          <w:sz w:val="36"/>
          <w:szCs w:val="36"/>
        </w:rPr>
        <w:t xml:space="preserve">contribuiscono alla prosperità del Paese, </w:t>
      </w:r>
      <w:r>
        <w:rPr>
          <w:rFonts w:ascii="Times New Roman" w:hAnsi="Times New Roman"/>
          <w:color w:val="000000"/>
          <w:sz w:val="36"/>
          <w:szCs w:val="36"/>
        </w:rPr>
        <w:t xml:space="preserve">diffondono nel mondo </w:t>
      </w:r>
      <w:r w:rsidR="005C31FC">
        <w:rPr>
          <w:rFonts w:ascii="Times New Roman" w:hAnsi="Times New Roman"/>
          <w:color w:val="000000"/>
          <w:sz w:val="36"/>
          <w:szCs w:val="36"/>
        </w:rPr>
        <w:t>l’orgoglio del lavoro italiano, creano opportunità di occupazione</w:t>
      </w:r>
      <w:r w:rsidRPr="002E11F5">
        <w:rPr>
          <w:rFonts w:ascii="Times New Roman" w:hAnsi="Times New Roman"/>
          <w:color w:val="000000"/>
          <w:sz w:val="36"/>
          <w:szCs w:val="36"/>
        </w:rPr>
        <w:t xml:space="preserve">: per questo riducono le disuguaglianze e lottano contro la povertà. </w:t>
      </w:r>
    </w:p>
    <w:p w14:paraId="797E6099" w14:textId="77777777" w:rsidR="002E11F5" w:rsidRDefault="005C31FC"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 xml:space="preserve"> </w:t>
      </w:r>
    </w:p>
    <w:p w14:paraId="004CBA75" w14:textId="77777777" w:rsid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Siamo contrar</w:t>
      </w:r>
      <w:r w:rsidR="005509CE">
        <w:rPr>
          <w:rFonts w:ascii="Times New Roman" w:hAnsi="Times New Roman"/>
          <w:color w:val="000000"/>
          <w:sz w:val="36"/>
          <w:szCs w:val="36"/>
        </w:rPr>
        <w:t>i alla speculazione finanziaria</w:t>
      </w:r>
      <w:r w:rsidRPr="002E11F5">
        <w:rPr>
          <w:rFonts w:ascii="Times New Roman" w:hAnsi="Times New Roman"/>
          <w:color w:val="000000"/>
          <w:sz w:val="36"/>
          <w:szCs w:val="36"/>
        </w:rPr>
        <w:t xml:space="preserve"> che</w:t>
      </w:r>
      <w:r w:rsidR="005509CE">
        <w:rPr>
          <w:rFonts w:ascii="Times New Roman" w:hAnsi="Times New Roman"/>
          <w:color w:val="000000"/>
          <w:sz w:val="36"/>
          <w:szCs w:val="36"/>
        </w:rPr>
        <w:t>,</w:t>
      </w:r>
      <w:r w:rsidRPr="002E11F5">
        <w:rPr>
          <w:rFonts w:ascii="Times New Roman" w:hAnsi="Times New Roman"/>
          <w:color w:val="000000"/>
          <w:sz w:val="36"/>
          <w:szCs w:val="36"/>
        </w:rPr>
        <w:t xml:space="preserve"> </w:t>
      </w:r>
      <w:r w:rsidR="005C31FC">
        <w:rPr>
          <w:rFonts w:ascii="Times New Roman" w:hAnsi="Times New Roman"/>
          <w:color w:val="000000"/>
          <w:sz w:val="36"/>
          <w:szCs w:val="36"/>
        </w:rPr>
        <w:t xml:space="preserve">a differenza degli </w:t>
      </w:r>
      <w:r w:rsidRPr="002E11F5">
        <w:rPr>
          <w:rFonts w:ascii="Times New Roman" w:hAnsi="Times New Roman"/>
          <w:color w:val="000000"/>
          <w:sz w:val="36"/>
          <w:szCs w:val="36"/>
        </w:rPr>
        <w:t>investiment</w:t>
      </w:r>
      <w:r w:rsidR="005509CE">
        <w:rPr>
          <w:rFonts w:ascii="Times New Roman" w:hAnsi="Times New Roman"/>
          <w:color w:val="000000"/>
          <w:sz w:val="36"/>
          <w:szCs w:val="36"/>
        </w:rPr>
        <w:t>i</w:t>
      </w:r>
      <w:r w:rsidRPr="002E11F5">
        <w:rPr>
          <w:rFonts w:ascii="Times New Roman" w:hAnsi="Times New Roman"/>
          <w:color w:val="000000"/>
          <w:sz w:val="36"/>
          <w:szCs w:val="36"/>
        </w:rPr>
        <w:t xml:space="preserve"> nell’economia reale, non produce nulla e crea bolle che</w:t>
      </w:r>
      <w:r w:rsidR="00F44663">
        <w:rPr>
          <w:rFonts w:ascii="Times New Roman" w:hAnsi="Times New Roman"/>
          <w:color w:val="000000"/>
          <w:sz w:val="36"/>
          <w:szCs w:val="36"/>
        </w:rPr>
        <w:t>,</w:t>
      </w:r>
      <w:r w:rsidRPr="002E11F5">
        <w:rPr>
          <w:rFonts w:ascii="Times New Roman" w:hAnsi="Times New Roman"/>
          <w:color w:val="000000"/>
          <w:sz w:val="36"/>
          <w:szCs w:val="36"/>
        </w:rPr>
        <w:t xml:space="preserve"> quando scoppiano</w:t>
      </w:r>
      <w:r w:rsidR="00F44663">
        <w:rPr>
          <w:rFonts w:ascii="Times New Roman" w:hAnsi="Times New Roman"/>
          <w:color w:val="000000"/>
          <w:sz w:val="36"/>
          <w:szCs w:val="36"/>
        </w:rPr>
        <w:t>,</w:t>
      </w:r>
      <w:r w:rsidRPr="002E11F5">
        <w:rPr>
          <w:rFonts w:ascii="Times New Roman" w:hAnsi="Times New Roman"/>
          <w:color w:val="000000"/>
          <w:sz w:val="36"/>
          <w:szCs w:val="36"/>
        </w:rPr>
        <w:t xml:space="preserve"> generano crisi</w:t>
      </w:r>
      <w:r w:rsidR="004C3C15">
        <w:rPr>
          <w:rFonts w:ascii="Times New Roman" w:hAnsi="Times New Roman"/>
          <w:color w:val="000000"/>
          <w:sz w:val="36"/>
          <w:szCs w:val="36"/>
        </w:rPr>
        <w:t xml:space="preserve"> e accentuano il divario </w:t>
      </w:r>
      <w:r w:rsidRPr="002E11F5">
        <w:rPr>
          <w:rFonts w:ascii="Times New Roman" w:hAnsi="Times New Roman"/>
          <w:color w:val="000000"/>
          <w:sz w:val="36"/>
          <w:szCs w:val="36"/>
        </w:rPr>
        <w:t xml:space="preserve">tra ricchi e poveri. </w:t>
      </w:r>
    </w:p>
    <w:p w14:paraId="1A99CB23" w14:textId="77777777" w:rsidR="004C3C15" w:rsidRDefault="004C3C15" w:rsidP="002E11F5">
      <w:pPr>
        <w:spacing w:line="360" w:lineRule="auto"/>
        <w:jc w:val="both"/>
        <w:rPr>
          <w:rFonts w:ascii="Times New Roman" w:hAnsi="Times New Roman"/>
          <w:color w:val="000000"/>
          <w:sz w:val="36"/>
          <w:szCs w:val="36"/>
        </w:rPr>
      </w:pPr>
    </w:p>
    <w:p w14:paraId="1912ACC6" w14:textId="27C2D24A" w:rsid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 xml:space="preserve">Siamo </w:t>
      </w:r>
      <w:r>
        <w:rPr>
          <w:rFonts w:ascii="Times New Roman" w:hAnsi="Times New Roman"/>
          <w:color w:val="000000"/>
          <w:sz w:val="36"/>
          <w:szCs w:val="36"/>
        </w:rPr>
        <w:t>tra i</w:t>
      </w:r>
      <w:r w:rsidRPr="002E11F5">
        <w:rPr>
          <w:rFonts w:ascii="Times New Roman" w:hAnsi="Times New Roman"/>
          <w:color w:val="000000"/>
          <w:sz w:val="36"/>
          <w:szCs w:val="36"/>
        </w:rPr>
        <w:t xml:space="preserve"> più tenaci avversari della corruzion</w:t>
      </w:r>
      <w:r w:rsidR="004C3C15">
        <w:rPr>
          <w:rFonts w:ascii="Times New Roman" w:hAnsi="Times New Roman"/>
          <w:color w:val="000000"/>
          <w:sz w:val="36"/>
          <w:szCs w:val="36"/>
        </w:rPr>
        <w:t>e e della criminalità economica</w:t>
      </w:r>
      <w:r w:rsidRPr="002E11F5">
        <w:rPr>
          <w:rFonts w:ascii="Times New Roman" w:hAnsi="Times New Roman"/>
          <w:color w:val="000000"/>
          <w:sz w:val="36"/>
          <w:szCs w:val="36"/>
        </w:rPr>
        <w:t xml:space="preserve"> che devastano le regole del mercato, diffondono la concorrenza sleale a danno degli onesti e generano sfiducia e pessimismo tra i cittadini.</w:t>
      </w:r>
      <w:r w:rsidR="00921142">
        <w:rPr>
          <w:rFonts w:ascii="Times New Roman" w:hAnsi="Times New Roman"/>
          <w:color w:val="000000"/>
          <w:sz w:val="36"/>
          <w:szCs w:val="36"/>
        </w:rPr>
        <w:t xml:space="preserve"> </w:t>
      </w:r>
    </w:p>
    <w:p w14:paraId="780A213E" w14:textId="77777777" w:rsidR="00921142" w:rsidRDefault="00921142" w:rsidP="002E11F5">
      <w:pPr>
        <w:spacing w:line="360" w:lineRule="auto"/>
        <w:jc w:val="both"/>
        <w:rPr>
          <w:rFonts w:ascii="Times New Roman" w:hAnsi="Times New Roman"/>
          <w:color w:val="000000"/>
          <w:sz w:val="36"/>
          <w:szCs w:val="36"/>
        </w:rPr>
      </w:pPr>
    </w:p>
    <w:p w14:paraId="37AA48DA" w14:textId="38588E89" w:rsidR="00921142" w:rsidRPr="002E11F5" w:rsidRDefault="00921142"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lastRenderedPageBreak/>
        <w:t>Siamo profondamente convinti che ogni iniziativa economica debba non solo essere sostenibile dal punto di vista ambientale ma contribuire in maniera significativa al miglioramento di un pianeta di cui siamo non i padroni ma solo i custodi.</w:t>
      </w:r>
    </w:p>
    <w:p w14:paraId="7C7AEC78" w14:textId="77777777" w:rsidR="002E11F5" w:rsidRDefault="002E11F5" w:rsidP="002E11F5">
      <w:pPr>
        <w:spacing w:line="360" w:lineRule="auto"/>
        <w:jc w:val="both"/>
        <w:rPr>
          <w:rFonts w:ascii="Times New Roman" w:hAnsi="Times New Roman"/>
          <w:color w:val="000000"/>
          <w:sz w:val="36"/>
          <w:szCs w:val="36"/>
        </w:rPr>
      </w:pPr>
    </w:p>
    <w:p w14:paraId="12CEA101" w14:textId="6CB98672" w:rsid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Pensiamo che lo sviluppo debba basarsi sulla libertà economica e su</w:t>
      </w:r>
      <w:r w:rsidR="003F52D1">
        <w:rPr>
          <w:rFonts w:ascii="Times New Roman" w:hAnsi="Times New Roman"/>
          <w:color w:val="000000"/>
          <w:sz w:val="36"/>
          <w:szCs w:val="36"/>
        </w:rPr>
        <w:t>ll’autonomia dell’impresa, nell’ambito di regole chiare e co</w:t>
      </w:r>
      <w:r w:rsidR="00BD6E43">
        <w:rPr>
          <w:rFonts w:ascii="Times New Roman" w:hAnsi="Times New Roman"/>
          <w:color w:val="000000"/>
          <w:sz w:val="36"/>
          <w:szCs w:val="36"/>
        </w:rPr>
        <w:t>n</w:t>
      </w:r>
      <w:r w:rsidR="003F52D1">
        <w:rPr>
          <w:rFonts w:ascii="Times New Roman" w:hAnsi="Times New Roman"/>
          <w:color w:val="000000"/>
          <w:sz w:val="36"/>
          <w:szCs w:val="36"/>
        </w:rPr>
        <w:t xml:space="preserve">trolli rigorosi. </w:t>
      </w:r>
      <w:r w:rsidRPr="002E11F5">
        <w:rPr>
          <w:rFonts w:ascii="Times New Roman" w:hAnsi="Times New Roman"/>
          <w:color w:val="000000"/>
          <w:sz w:val="36"/>
          <w:szCs w:val="36"/>
        </w:rPr>
        <w:t xml:space="preserve"> </w:t>
      </w:r>
      <w:r w:rsidR="003F52D1">
        <w:rPr>
          <w:rFonts w:ascii="Times New Roman" w:hAnsi="Times New Roman"/>
          <w:color w:val="000000"/>
          <w:sz w:val="36"/>
          <w:szCs w:val="36"/>
        </w:rPr>
        <w:t xml:space="preserve">Perché ogni uomo deve essere libero di realizzare le proprie aspirazioni e i propri progetti, per dare il proprio contributo </w:t>
      </w:r>
      <w:r w:rsidRPr="002E11F5">
        <w:rPr>
          <w:rFonts w:ascii="Times New Roman" w:hAnsi="Times New Roman"/>
          <w:color w:val="000000"/>
          <w:sz w:val="36"/>
          <w:szCs w:val="36"/>
        </w:rPr>
        <w:t xml:space="preserve">creativo alla crescita della società. </w:t>
      </w:r>
    </w:p>
    <w:p w14:paraId="1C034E26" w14:textId="77777777" w:rsidR="005C31FC"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Il lavoro</w:t>
      </w:r>
      <w:r w:rsidR="005C31FC">
        <w:rPr>
          <w:rFonts w:ascii="Times New Roman" w:hAnsi="Times New Roman"/>
          <w:color w:val="000000"/>
          <w:sz w:val="36"/>
          <w:szCs w:val="36"/>
        </w:rPr>
        <w:t xml:space="preserve"> non è solo uno dei </w:t>
      </w:r>
      <w:r w:rsidRPr="002E11F5">
        <w:rPr>
          <w:rFonts w:ascii="Times New Roman" w:hAnsi="Times New Roman"/>
          <w:color w:val="000000"/>
          <w:sz w:val="36"/>
          <w:szCs w:val="36"/>
        </w:rPr>
        <w:t xml:space="preserve">valori fondanti della </w:t>
      </w:r>
      <w:r>
        <w:rPr>
          <w:rFonts w:ascii="Times New Roman" w:hAnsi="Times New Roman"/>
          <w:color w:val="000000"/>
          <w:sz w:val="36"/>
          <w:szCs w:val="36"/>
        </w:rPr>
        <w:t>convivenza civile</w:t>
      </w:r>
      <w:r w:rsidR="005C31FC">
        <w:rPr>
          <w:rFonts w:ascii="Times New Roman" w:hAnsi="Times New Roman"/>
          <w:color w:val="000000"/>
          <w:sz w:val="36"/>
          <w:szCs w:val="36"/>
        </w:rPr>
        <w:t>: è inna</w:t>
      </w:r>
      <w:r w:rsidR="003F52D1">
        <w:rPr>
          <w:rFonts w:ascii="Times New Roman" w:hAnsi="Times New Roman"/>
          <w:color w:val="000000"/>
          <w:sz w:val="36"/>
          <w:szCs w:val="36"/>
        </w:rPr>
        <w:t>n</w:t>
      </w:r>
      <w:r w:rsidR="005C31FC">
        <w:rPr>
          <w:rFonts w:ascii="Times New Roman" w:hAnsi="Times New Roman"/>
          <w:color w:val="000000"/>
          <w:sz w:val="36"/>
          <w:szCs w:val="36"/>
        </w:rPr>
        <w:t xml:space="preserve">zitutto il presupposto indispensabile per </w:t>
      </w:r>
      <w:r w:rsidRPr="002E11F5">
        <w:rPr>
          <w:rFonts w:ascii="Times New Roman" w:hAnsi="Times New Roman"/>
          <w:color w:val="000000"/>
          <w:sz w:val="36"/>
          <w:szCs w:val="36"/>
        </w:rPr>
        <w:t>la dignità e la libertà della persona umana.</w:t>
      </w:r>
      <w:r w:rsidR="005C31FC">
        <w:rPr>
          <w:rFonts w:ascii="Times New Roman" w:hAnsi="Times New Roman"/>
          <w:color w:val="000000"/>
          <w:sz w:val="36"/>
          <w:szCs w:val="36"/>
        </w:rPr>
        <w:t xml:space="preserve"> </w:t>
      </w:r>
    </w:p>
    <w:p w14:paraId="45D9D6C7" w14:textId="77777777" w:rsidR="005C31FC" w:rsidRDefault="005C31FC" w:rsidP="002E11F5">
      <w:pPr>
        <w:spacing w:line="360" w:lineRule="auto"/>
        <w:jc w:val="both"/>
        <w:rPr>
          <w:rFonts w:ascii="Times New Roman" w:hAnsi="Times New Roman"/>
          <w:color w:val="000000"/>
          <w:sz w:val="36"/>
          <w:szCs w:val="36"/>
        </w:rPr>
      </w:pPr>
    </w:p>
    <w:p w14:paraId="51117B5D" w14:textId="77777777" w:rsidR="002E11F5"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Non può esserci una società civile, giusta ed equa senza cittadini liberi dai bisogni e dalle emarginazioni. E questa libertà si realizza solo attraverso il lavoro, che è il più grande capitale dell’uomo.</w:t>
      </w:r>
    </w:p>
    <w:p w14:paraId="26B68E48" w14:textId="77777777" w:rsidR="005C31FC" w:rsidRPr="002E11F5" w:rsidRDefault="005C31FC" w:rsidP="002E11F5">
      <w:pPr>
        <w:spacing w:line="360" w:lineRule="auto"/>
        <w:jc w:val="both"/>
        <w:rPr>
          <w:rFonts w:ascii="Times New Roman" w:hAnsi="Times New Roman"/>
          <w:color w:val="000000"/>
          <w:sz w:val="36"/>
          <w:szCs w:val="36"/>
        </w:rPr>
      </w:pPr>
    </w:p>
    <w:p w14:paraId="4E61BDAD" w14:textId="77777777" w:rsidR="009A6613" w:rsidRDefault="002E11F5" w:rsidP="002E11F5">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 xml:space="preserve">Per questo </w:t>
      </w:r>
      <w:r w:rsidR="009A6613">
        <w:rPr>
          <w:rFonts w:ascii="Times New Roman" w:hAnsi="Times New Roman"/>
          <w:color w:val="000000"/>
          <w:sz w:val="36"/>
          <w:szCs w:val="36"/>
        </w:rPr>
        <w:t>crediamo</w:t>
      </w:r>
      <w:r w:rsidRPr="002E11F5">
        <w:rPr>
          <w:rFonts w:ascii="Times New Roman" w:hAnsi="Times New Roman"/>
          <w:color w:val="000000"/>
          <w:sz w:val="36"/>
          <w:szCs w:val="36"/>
        </w:rPr>
        <w:t xml:space="preserve"> che tra i principi del Cristianesimo e quelli dell’economia libera </w:t>
      </w:r>
      <w:r w:rsidR="005C31FC">
        <w:rPr>
          <w:rFonts w:ascii="Times New Roman" w:hAnsi="Times New Roman"/>
          <w:color w:val="000000"/>
          <w:sz w:val="36"/>
          <w:szCs w:val="36"/>
        </w:rPr>
        <w:t xml:space="preserve">non </w:t>
      </w:r>
      <w:r w:rsidRPr="002E11F5">
        <w:rPr>
          <w:rFonts w:ascii="Times New Roman" w:hAnsi="Times New Roman"/>
          <w:color w:val="000000"/>
          <w:sz w:val="36"/>
          <w:szCs w:val="36"/>
        </w:rPr>
        <w:t>ci sia</w:t>
      </w:r>
      <w:r w:rsidR="004C3C15">
        <w:rPr>
          <w:rFonts w:ascii="Times New Roman" w:hAnsi="Times New Roman"/>
          <w:color w:val="000000"/>
          <w:sz w:val="36"/>
          <w:szCs w:val="36"/>
        </w:rPr>
        <w:t>no</w:t>
      </w:r>
      <w:r w:rsidRPr="002E11F5">
        <w:rPr>
          <w:rFonts w:ascii="Times New Roman" w:hAnsi="Times New Roman"/>
          <w:color w:val="000000"/>
          <w:sz w:val="36"/>
          <w:szCs w:val="36"/>
        </w:rPr>
        <w:t xml:space="preserve"> </w:t>
      </w:r>
      <w:r w:rsidR="004C3C15">
        <w:rPr>
          <w:rFonts w:ascii="Times New Roman" w:hAnsi="Times New Roman"/>
          <w:color w:val="000000"/>
          <w:sz w:val="36"/>
          <w:szCs w:val="36"/>
        </w:rPr>
        <w:t>contrapposizioni ma al contrario sostanziali</w:t>
      </w:r>
      <w:r w:rsidR="005C31FC">
        <w:rPr>
          <w:rFonts w:ascii="Times New Roman" w:hAnsi="Times New Roman"/>
          <w:color w:val="000000"/>
          <w:sz w:val="36"/>
          <w:szCs w:val="36"/>
        </w:rPr>
        <w:t xml:space="preserve"> </w:t>
      </w:r>
      <w:r w:rsidR="004C3C15">
        <w:rPr>
          <w:rFonts w:ascii="Times New Roman" w:hAnsi="Times New Roman"/>
          <w:color w:val="000000"/>
          <w:sz w:val="36"/>
          <w:szCs w:val="36"/>
        </w:rPr>
        <w:t>consonanze</w:t>
      </w:r>
      <w:r w:rsidRPr="002E11F5">
        <w:rPr>
          <w:rFonts w:ascii="Times New Roman" w:hAnsi="Times New Roman"/>
          <w:color w:val="000000"/>
          <w:sz w:val="36"/>
          <w:szCs w:val="36"/>
        </w:rPr>
        <w:t xml:space="preserve">. </w:t>
      </w:r>
      <w:r w:rsidR="003F52D1">
        <w:rPr>
          <w:rFonts w:ascii="Times New Roman" w:hAnsi="Times New Roman"/>
          <w:color w:val="000000"/>
          <w:sz w:val="36"/>
          <w:szCs w:val="36"/>
        </w:rPr>
        <w:t xml:space="preserve"> </w:t>
      </w:r>
    </w:p>
    <w:p w14:paraId="101154A1" w14:textId="77777777" w:rsidR="009A6613" w:rsidRDefault="009A6613" w:rsidP="002E11F5">
      <w:pPr>
        <w:spacing w:line="360" w:lineRule="auto"/>
        <w:jc w:val="both"/>
        <w:rPr>
          <w:rFonts w:ascii="Times New Roman" w:hAnsi="Times New Roman"/>
          <w:color w:val="000000"/>
          <w:sz w:val="36"/>
          <w:szCs w:val="36"/>
        </w:rPr>
      </w:pPr>
    </w:p>
    <w:p w14:paraId="05684AF7" w14:textId="03E84C0E" w:rsidR="004C3C15" w:rsidRDefault="009A6613"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lastRenderedPageBreak/>
        <w:t>S</w:t>
      </w:r>
      <w:r w:rsidR="005C31FC">
        <w:rPr>
          <w:rFonts w:ascii="Times New Roman" w:hAnsi="Times New Roman"/>
          <w:color w:val="000000"/>
          <w:sz w:val="36"/>
          <w:szCs w:val="36"/>
        </w:rPr>
        <w:t>viluppo economico ed equità sociale</w:t>
      </w:r>
      <w:r>
        <w:rPr>
          <w:rFonts w:ascii="Times New Roman" w:hAnsi="Times New Roman"/>
          <w:color w:val="000000"/>
          <w:sz w:val="36"/>
          <w:szCs w:val="36"/>
        </w:rPr>
        <w:t xml:space="preserve"> so</w:t>
      </w:r>
      <w:r w:rsidR="00D86FDF">
        <w:rPr>
          <w:rFonts w:ascii="Times New Roman" w:hAnsi="Times New Roman"/>
          <w:color w:val="000000"/>
          <w:sz w:val="36"/>
          <w:szCs w:val="36"/>
        </w:rPr>
        <w:t xml:space="preserve">no indissolubilmente legati. </w:t>
      </w:r>
      <w:bookmarkStart w:id="0" w:name="_GoBack"/>
      <w:bookmarkEnd w:id="0"/>
    </w:p>
    <w:p w14:paraId="0D10A918" w14:textId="77777777" w:rsidR="004C3C15" w:rsidRDefault="00D86FDF"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 xml:space="preserve">Senza sviluppo economico non possono crearsi le risorse e i mezzi per combattere povertà, ridurre le disuguaglianze, dare opportunità agli emarginati e intervenire sugli squilibri nel mondo. </w:t>
      </w:r>
    </w:p>
    <w:p w14:paraId="5333BC82" w14:textId="77777777" w:rsidR="003F52D1" w:rsidRDefault="00D86FDF"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Senza equità sociale, dall’altro lato</w:t>
      </w:r>
      <w:r w:rsidR="003F52D1">
        <w:rPr>
          <w:rFonts w:ascii="Times New Roman" w:hAnsi="Times New Roman"/>
          <w:color w:val="000000"/>
          <w:sz w:val="36"/>
          <w:szCs w:val="36"/>
        </w:rPr>
        <w:t>, non possono sussistere le con</w:t>
      </w:r>
      <w:r>
        <w:rPr>
          <w:rFonts w:ascii="Times New Roman" w:hAnsi="Times New Roman"/>
          <w:color w:val="000000"/>
          <w:sz w:val="36"/>
          <w:szCs w:val="36"/>
        </w:rPr>
        <w:t xml:space="preserve">dizioni minime di contesto di pace, di democrazia, di regole condivise perché possa svolgersi la libera iniziativa economica e l’attività imprenditoriale. </w:t>
      </w:r>
    </w:p>
    <w:p w14:paraId="02D3A950" w14:textId="77777777" w:rsidR="003F52D1" w:rsidRDefault="003F52D1" w:rsidP="002E11F5">
      <w:pPr>
        <w:spacing w:line="360" w:lineRule="auto"/>
        <w:jc w:val="both"/>
        <w:rPr>
          <w:rFonts w:ascii="Times New Roman" w:hAnsi="Times New Roman"/>
          <w:color w:val="000000"/>
          <w:sz w:val="36"/>
          <w:szCs w:val="36"/>
        </w:rPr>
      </w:pPr>
    </w:p>
    <w:p w14:paraId="0D130CA0" w14:textId="3E0FD504" w:rsidR="00E60053" w:rsidRDefault="00B11718"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E’ nostro desiderio poter</w:t>
      </w:r>
      <w:r w:rsidR="00D86FDF">
        <w:rPr>
          <w:rFonts w:ascii="Times New Roman" w:hAnsi="Times New Roman"/>
          <w:color w:val="000000"/>
          <w:sz w:val="36"/>
          <w:szCs w:val="36"/>
        </w:rPr>
        <w:t xml:space="preserve"> testimoniare che </w:t>
      </w:r>
      <w:r w:rsidR="00E60053">
        <w:rPr>
          <w:rFonts w:ascii="Times New Roman" w:hAnsi="Times New Roman"/>
          <w:color w:val="000000"/>
          <w:sz w:val="36"/>
          <w:szCs w:val="36"/>
        </w:rPr>
        <w:t xml:space="preserve">nonostante i pregiudizi e le semplificazioni che </w:t>
      </w:r>
      <w:r w:rsidR="00BD6E43">
        <w:rPr>
          <w:rFonts w:ascii="Times New Roman" w:hAnsi="Times New Roman"/>
          <w:color w:val="000000"/>
          <w:sz w:val="36"/>
          <w:szCs w:val="36"/>
        </w:rPr>
        <w:t xml:space="preserve">talvolta </w:t>
      </w:r>
      <w:r w:rsidR="00E60053">
        <w:rPr>
          <w:rFonts w:ascii="Times New Roman" w:hAnsi="Times New Roman"/>
          <w:color w:val="000000"/>
          <w:sz w:val="36"/>
          <w:szCs w:val="36"/>
        </w:rPr>
        <w:t>identificano l’impresa con l’arricchimento illecito, lo sfru</w:t>
      </w:r>
      <w:r w:rsidR="003F52D1">
        <w:rPr>
          <w:rFonts w:ascii="Times New Roman" w:hAnsi="Times New Roman"/>
          <w:color w:val="000000"/>
          <w:sz w:val="36"/>
          <w:szCs w:val="36"/>
        </w:rPr>
        <w:t xml:space="preserve">ttamento e la speculazione, </w:t>
      </w:r>
      <w:r w:rsidR="00E60053">
        <w:rPr>
          <w:rFonts w:ascii="Times New Roman" w:hAnsi="Times New Roman"/>
          <w:color w:val="000000"/>
          <w:sz w:val="36"/>
          <w:szCs w:val="36"/>
        </w:rPr>
        <w:t>si può essere buoni imprenditori</w:t>
      </w:r>
      <w:r w:rsidR="00D86FDF">
        <w:rPr>
          <w:rFonts w:ascii="Times New Roman" w:hAnsi="Times New Roman"/>
          <w:color w:val="000000"/>
          <w:sz w:val="36"/>
          <w:szCs w:val="36"/>
        </w:rPr>
        <w:t>.</w:t>
      </w:r>
      <w:r w:rsidR="00E60053">
        <w:rPr>
          <w:rFonts w:ascii="Times New Roman" w:hAnsi="Times New Roman"/>
          <w:color w:val="000000"/>
          <w:sz w:val="36"/>
          <w:szCs w:val="36"/>
        </w:rPr>
        <w:t xml:space="preserve"> </w:t>
      </w:r>
    </w:p>
    <w:p w14:paraId="2ED81033" w14:textId="77777777" w:rsidR="003F52D1" w:rsidRDefault="003F52D1" w:rsidP="002E11F5">
      <w:pPr>
        <w:spacing w:line="360" w:lineRule="auto"/>
        <w:jc w:val="both"/>
        <w:rPr>
          <w:rFonts w:ascii="Times New Roman" w:hAnsi="Times New Roman"/>
          <w:color w:val="000000"/>
          <w:sz w:val="36"/>
          <w:szCs w:val="36"/>
        </w:rPr>
      </w:pPr>
    </w:p>
    <w:p w14:paraId="31F2363B" w14:textId="77777777" w:rsidR="007B59B0" w:rsidRDefault="00E60053"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Saper distinguere tra</w:t>
      </w:r>
      <w:r w:rsidR="007B59B0">
        <w:rPr>
          <w:rFonts w:ascii="Times New Roman" w:hAnsi="Times New Roman"/>
          <w:color w:val="000000"/>
          <w:sz w:val="36"/>
          <w:szCs w:val="36"/>
        </w:rPr>
        <w:t xml:space="preserve"> la buona e la cattiva impresa è essenziale, così come sapere distinguere </w:t>
      </w:r>
      <w:r>
        <w:rPr>
          <w:rFonts w:ascii="Times New Roman" w:hAnsi="Times New Roman"/>
          <w:color w:val="000000"/>
          <w:sz w:val="36"/>
          <w:szCs w:val="36"/>
        </w:rPr>
        <w:t xml:space="preserve">tra </w:t>
      </w:r>
      <w:r w:rsidR="007B59B0">
        <w:rPr>
          <w:rFonts w:ascii="Times New Roman" w:hAnsi="Times New Roman"/>
          <w:color w:val="000000"/>
          <w:sz w:val="36"/>
          <w:szCs w:val="36"/>
        </w:rPr>
        <w:t xml:space="preserve">il bene e il male, tra il giusto e l’ingiusto. </w:t>
      </w:r>
    </w:p>
    <w:p w14:paraId="36BFEC9B" w14:textId="77777777" w:rsidR="0042438C" w:rsidRDefault="0042438C" w:rsidP="002E11F5">
      <w:pPr>
        <w:spacing w:line="360" w:lineRule="auto"/>
        <w:jc w:val="both"/>
        <w:rPr>
          <w:rFonts w:ascii="Times New Roman" w:hAnsi="Times New Roman"/>
          <w:color w:val="000000"/>
          <w:sz w:val="36"/>
          <w:szCs w:val="36"/>
        </w:rPr>
      </w:pPr>
    </w:p>
    <w:p w14:paraId="7CB7D8A1" w14:textId="43829581" w:rsidR="00D86FDF" w:rsidRDefault="007B59B0" w:rsidP="002E11F5">
      <w:pPr>
        <w:spacing w:line="360" w:lineRule="auto"/>
        <w:jc w:val="both"/>
        <w:rPr>
          <w:rFonts w:ascii="Times New Roman" w:hAnsi="Times New Roman"/>
          <w:color w:val="000000"/>
          <w:sz w:val="36"/>
          <w:szCs w:val="36"/>
        </w:rPr>
      </w:pPr>
      <w:r>
        <w:rPr>
          <w:rFonts w:ascii="Times New Roman" w:hAnsi="Times New Roman"/>
          <w:color w:val="000000"/>
          <w:sz w:val="36"/>
          <w:szCs w:val="36"/>
        </w:rPr>
        <w:t xml:space="preserve">Solo così si </w:t>
      </w:r>
      <w:r w:rsidR="0042438C">
        <w:rPr>
          <w:rFonts w:ascii="Times New Roman" w:hAnsi="Times New Roman"/>
          <w:color w:val="000000"/>
          <w:sz w:val="36"/>
          <w:szCs w:val="36"/>
        </w:rPr>
        <w:t>diffondono</w:t>
      </w:r>
      <w:r w:rsidR="00E60053">
        <w:rPr>
          <w:rFonts w:ascii="Times New Roman" w:hAnsi="Times New Roman"/>
          <w:color w:val="000000"/>
          <w:sz w:val="36"/>
          <w:szCs w:val="36"/>
        </w:rPr>
        <w:t xml:space="preserve"> qu</w:t>
      </w:r>
      <w:r>
        <w:rPr>
          <w:rFonts w:ascii="Times New Roman" w:hAnsi="Times New Roman"/>
          <w:color w:val="000000"/>
          <w:sz w:val="36"/>
          <w:szCs w:val="36"/>
        </w:rPr>
        <w:t xml:space="preserve">ei valori e quegli esempi positivi </w:t>
      </w:r>
      <w:r w:rsidR="00E60053">
        <w:rPr>
          <w:rFonts w:ascii="Times New Roman" w:hAnsi="Times New Roman"/>
          <w:color w:val="000000"/>
          <w:sz w:val="36"/>
          <w:szCs w:val="36"/>
        </w:rPr>
        <w:t>grazie ai quali si possono incoraggiare le giovani generazioni a intraprendere</w:t>
      </w:r>
      <w:r w:rsidR="003F52D1">
        <w:rPr>
          <w:rFonts w:ascii="Times New Roman" w:hAnsi="Times New Roman"/>
          <w:color w:val="000000"/>
          <w:sz w:val="36"/>
          <w:szCs w:val="36"/>
        </w:rPr>
        <w:t xml:space="preserve"> quel cammino difficile verso le </w:t>
      </w:r>
      <w:r w:rsidR="00E60053">
        <w:rPr>
          <w:rFonts w:ascii="Times New Roman" w:hAnsi="Times New Roman"/>
          <w:color w:val="000000"/>
          <w:sz w:val="36"/>
          <w:szCs w:val="36"/>
        </w:rPr>
        <w:t xml:space="preserve">attività di rischio e </w:t>
      </w:r>
      <w:r w:rsidR="00E60053">
        <w:rPr>
          <w:rFonts w:ascii="Times New Roman" w:hAnsi="Times New Roman"/>
          <w:color w:val="000000"/>
          <w:sz w:val="36"/>
          <w:szCs w:val="36"/>
        </w:rPr>
        <w:lastRenderedPageBreak/>
        <w:t xml:space="preserve">di libera iniziativa che rappresentano, se virtuosamente svolte, il </w:t>
      </w:r>
      <w:r w:rsidR="00B11718">
        <w:rPr>
          <w:rFonts w:ascii="Times New Roman" w:hAnsi="Times New Roman"/>
          <w:color w:val="000000"/>
          <w:sz w:val="36"/>
          <w:szCs w:val="36"/>
        </w:rPr>
        <w:t>motore dello</w:t>
      </w:r>
      <w:r w:rsidR="00E10BF2">
        <w:rPr>
          <w:rFonts w:ascii="Times New Roman" w:hAnsi="Times New Roman"/>
          <w:color w:val="000000"/>
          <w:sz w:val="36"/>
          <w:szCs w:val="36"/>
        </w:rPr>
        <w:t xml:space="preserve"> </w:t>
      </w:r>
      <w:r w:rsidR="003F52D1">
        <w:rPr>
          <w:rFonts w:ascii="Times New Roman" w:hAnsi="Times New Roman"/>
          <w:color w:val="000000"/>
          <w:sz w:val="36"/>
          <w:szCs w:val="36"/>
        </w:rPr>
        <w:t xml:space="preserve">sviluppo </w:t>
      </w:r>
      <w:r w:rsidR="0042438C">
        <w:rPr>
          <w:rFonts w:ascii="Times New Roman" w:hAnsi="Times New Roman"/>
          <w:color w:val="000000"/>
          <w:sz w:val="36"/>
          <w:szCs w:val="36"/>
        </w:rPr>
        <w:t xml:space="preserve">e della pace </w:t>
      </w:r>
      <w:r w:rsidR="004C3C15">
        <w:rPr>
          <w:rFonts w:ascii="Times New Roman" w:hAnsi="Times New Roman"/>
          <w:color w:val="000000"/>
          <w:sz w:val="36"/>
          <w:szCs w:val="36"/>
        </w:rPr>
        <w:t xml:space="preserve">presente e </w:t>
      </w:r>
      <w:r w:rsidR="0042438C">
        <w:rPr>
          <w:rFonts w:ascii="Times New Roman" w:hAnsi="Times New Roman"/>
          <w:color w:val="000000"/>
          <w:sz w:val="36"/>
          <w:szCs w:val="36"/>
        </w:rPr>
        <w:t>futura</w:t>
      </w:r>
      <w:r w:rsidR="00E60053">
        <w:rPr>
          <w:rFonts w:ascii="Times New Roman" w:hAnsi="Times New Roman"/>
          <w:color w:val="000000"/>
          <w:sz w:val="36"/>
          <w:szCs w:val="36"/>
        </w:rPr>
        <w:t xml:space="preserve">.  </w:t>
      </w:r>
    </w:p>
    <w:p w14:paraId="705ACA4D" w14:textId="77777777" w:rsidR="00E10BF2" w:rsidRDefault="00E10BF2" w:rsidP="004C3C15">
      <w:pPr>
        <w:spacing w:line="360" w:lineRule="auto"/>
        <w:jc w:val="both"/>
        <w:rPr>
          <w:rFonts w:ascii="Times New Roman" w:hAnsi="Times New Roman"/>
          <w:color w:val="000000"/>
          <w:sz w:val="36"/>
          <w:szCs w:val="36"/>
        </w:rPr>
      </w:pPr>
    </w:p>
    <w:p w14:paraId="0728A196" w14:textId="1CA00E2D" w:rsidR="00B11718" w:rsidRDefault="007B59B0" w:rsidP="00E10BF2">
      <w:pPr>
        <w:spacing w:line="360" w:lineRule="auto"/>
        <w:jc w:val="both"/>
        <w:rPr>
          <w:rFonts w:ascii="Times New Roman" w:hAnsi="Times New Roman"/>
          <w:color w:val="000000"/>
          <w:sz w:val="36"/>
          <w:szCs w:val="36"/>
        </w:rPr>
      </w:pPr>
      <w:r w:rsidRPr="002E11F5">
        <w:rPr>
          <w:rFonts w:ascii="Times New Roman" w:hAnsi="Times New Roman"/>
          <w:color w:val="000000"/>
          <w:sz w:val="36"/>
          <w:szCs w:val="36"/>
        </w:rPr>
        <w:t xml:space="preserve">Per questo la ringraziamo, Santo Padre, </w:t>
      </w:r>
      <w:r w:rsidR="00B11718">
        <w:rPr>
          <w:rFonts w:ascii="Times New Roman" w:hAnsi="Times New Roman"/>
          <w:color w:val="000000"/>
          <w:sz w:val="36"/>
          <w:szCs w:val="36"/>
        </w:rPr>
        <w:t xml:space="preserve">per la Sua recente Enciclica dedicata alla “Cura della casa comune”, </w:t>
      </w:r>
      <w:r w:rsidR="00BB237B">
        <w:rPr>
          <w:rFonts w:ascii="Times New Roman" w:hAnsi="Times New Roman"/>
          <w:color w:val="000000"/>
          <w:sz w:val="36"/>
          <w:szCs w:val="36"/>
        </w:rPr>
        <w:t>il primo e</w:t>
      </w:r>
      <w:r w:rsidR="00B11718">
        <w:rPr>
          <w:rFonts w:ascii="Times New Roman" w:hAnsi="Times New Roman"/>
          <w:color w:val="000000"/>
          <w:sz w:val="36"/>
          <w:szCs w:val="36"/>
        </w:rPr>
        <w:t xml:space="preserve"> più profondo </w:t>
      </w:r>
      <w:r w:rsidR="00BB237B">
        <w:rPr>
          <w:rFonts w:ascii="Times New Roman" w:hAnsi="Times New Roman"/>
          <w:color w:val="000000"/>
          <w:sz w:val="36"/>
          <w:szCs w:val="36"/>
        </w:rPr>
        <w:t xml:space="preserve">significato </w:t>
      </w:r>
      <w:r w:rsidR="00B11718">
        <w:rPr>
          <w:rFonts w:ascii="Times New Roman" w:hAnsi="Times New Roman"/>
          <w:color w:val="000000"/>
          <w:sz w:val="36"/>
          <w:szCs w:val="36"/>
        </w:rPr>
        <w:t>dell’economia.</w:t>
      </w:r>
    </w:p>
    <w:p w14:paraId="554B0484" w14:textId="6AB2F18D" w:rsidR="00244DF3" w:rsidRPr="00E10BF2" w:rsidRDefault="00B11718" w:rsidP="00E10BF2">
      <w:pPr>
        <w:spacing w:line="360" w:lineRule="auto"/>
        <w:jc w:val="both"/>
        <w:rPr>
          <w:rFonts w:ascii="Times New Roman" w:hAnsi="Times New Roman"/>
          <w:color w:val="000000"/>
          <w:sz w:val="36"/>
          <w:szCs w:val="36"/>
        </w:rPr>
      </w:pPr>
      <w:r>
        <w:rPr>
          <w:rFonts w:ascii="Times New Roman" w:hAnsi="Times New Roman"/>
          <w:color w:val="000000"/>
          <w:sz w:val="36"/>
          <w:szCs w:val="36"/>
        </w:rPr>
        <w:t xml:space="preserve">La ringraziamo </w:t>
      </w:r>
      <w:r w:rsidR="007B59B0" w:rsidRPr="002E11F5">
        <w:rPr>
          <w:rFonts w:ascii="Times New Roman" w:hAnsi="Times New Roman"/>
          <w:color w:val="000000"/>
          <w:sz w:val="36"/>
          <w:szCs w:val="36"/>
        </w:rPr>
        <w:t>per tutti gli inviti, i suggerimenti e gli ammonimenti che Ella rivolge a</w:t>
      </w:r>
      <w:r w:rsidR="0042438C">
        <w:rPr>
          <w:rFonts w:ascii="Times New Roman" w:hAnsi="Times New Roman"/>
          <w:color w:val="000000"/>
          <w:sz w:val="36"/>
          <w:szCs w:val="36"/>
        </w:rPr>
        <w:t>gli imprenditori</w:t>
      </w:r>
      <w:r w:rsidR="007B59B0" w:rsidRPr="002E11F5">
        <w:rPr>
          <w:rFonts w:ascii="Times New Roman" w:hAnsi="Times New Roman"/>
          <w:color w:val="000000"/>
          <w:sz w:val="36"/>
          <w:szCs w:val="36"/>
        </w:rPr>
        <w:t>, affinch</w:t>
      </w:r>
      <w:r w:rsidR="007B59B0">
        <w:rPr>
          <w:rFonts w:ascii="Times New Roman" w:hAnsi="Times New Roman"/>
          <w:color w:val="000000"/>
          <w:sz w:val="36"/>
          <w:szCs w:val="36"/>
        </w:rPr>
        <w:t>é</w:t>
      </w:r>
      <w:r w:rsidR="007B59B0" w:rsidRPr="002E11F5">
        <w:rPr>
          <w:rFonts w:ascii="Times New Roman" w:hAnsi="Times New Roman"/>
          <w:color w:val="000000"/>
          <w:sz w:val="36"/>
          <w:szCs w:val="36"/>
        </w:rPr>
        <w:t xml:space="preserve"> non smarrisca</w:t>
      </w:r>
      <w:r w:rsidR="0042438C">
        <w:rPr>
          <w:rFonts w:ascii="Times New Roman" w:hAnsi="Times New Roman"/>
          <w:color w:val="000000"/>
          <w:sz w:val="36"/>
          <w:szCs w:val="36"/>
        </w:rPr>
        <w:t>no</w:t>
      </w:r>
      <w:r w:rsidR="007B59B0" w:rsidRPr="002E11F5">
        <w:rPr>
          <w:rFonts w:ascii="Times New Roman" w:hAnsi="Times New Roman"/>
          <w:color w:val="000000"/>
          <w:sz w:val="36"/>
          <w:szCs w:val="36"/>
        </w:rPr>
        <w:t xml:space="preserve"> </w:t>
      </w:r>
      <w:r w:rsidR="0042438C">
        <w:rPr>
          <w:rFonts w:ascii="Times New Roman" w:hAnsi="Times New Roman"/>
          <w:color w:val="000000"/>
          <w:sz w:val="36"/>
          <w:szCs w:val="36"/>
        </w:rPr>
        <w:t>il loro</w:t>
      </w:r>
      <w:r w:rsidR="007B59B0">
        <w:rPr>
          <w:rFonts w:ascii="Times New Roman" w:hAnsi="Times New Roman"/>
          <w:color w:val="000000"/>
          <w:sz w:val="36"/>
          <w:szCs w:val="36"/>
        </w:rPr>
        <w:t xml:space="preserve"> ruolo profondo nel</w:t>
      </w:r>
      <w:r w:rsidR="007B59B0" w:rsidRPr="002E11F5">
        <w:rPr>
          <w:rFonts w:ascii="Times New Roman" w:hAnsi="Times New Roman"/>
          <w:color w:val="000000"/>
          <w:sz w:val="36"/>
          <w:szCs w:val="36"/>
        </w:rPr>
        <w:t xml:space="preserve"> </w:t>
      </w:r>
      <w:r w:rsidR="007B59B0">
        <w:rPr>
          <w:rFonts w:ascii="Times New Roman" w:hAnsi="Times New Roman"/>
          <w:color w:val="000000"/>
          <w:sz w:val="36"/>
          <w:szCs w:val="36"/>
        </w:rPr>
        <w:t xml:space="preserve">contribuire a </w:t>
      </w:r>
      <w:r w:rsidR="007B59B0" w:rsidRPr="002E11F5">
        <w:rPr>
          <w:rFonts w:ascii="Times New Roman" w:hAnsi="Times New Roman"/>
          <w:color w:val="000000"/>
          <w:sz w:val="36"/>
          <w:szCs w:val="36"/>
        </w:rPr>
        <w:t>creare un mondo non solo più ricco di beni materiali, ma anche più libero e giusto.</w:t>
      </w:r>
    </w:p>
    <w:sectPr w:rsidR="00244DF3" w:rsidRPr="00E10BF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2CE97" w14:textId="77777777" w:rsidR="009A6613" w:rsidRDefault="009A6613" w:rsidP="009A6613">
      <w:r>
        <w:separator/>
      </w:r>
    </w:p>
  </w:endnote>
  <w:endnote w:type="continuationSeparator" w:id="0">
    <w:p w14:paraId="5BF14380" w14:textId="77777777" w:rsidR="009A6613" w:rsidRDefault="009A6613" w:rsidP="009A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325277"/>
      <w:docPartObj>
        <w:docPartGallery w:val="Page Numbers (Bottom of Page)"/>
        <w:docPartUnique/>
      </w:docPartObj>
    </w:sdtPr>
    <w:sdtContent>
      <w:p w14:paraId="25C972FA" w14:textId="638B3AA1" w:rsidR="009A6613" w:rsidRDefault="009A6613">
        <w:pPr>
          <w:pStyle w:val="Pidipagina"/>
          <w:jc w:val="right"/>
        </w:pPr>
        <w:r>
          <w:fldChar w:fldCharType="begin"/>
        </w:r>
        <w:r>
          <w:instrText>PAGE   \* MERGEFORMAT</w:instrText>
        </w:r>
        <w:r>
          <w:fldChar w:fldCharType="separate"/>
        </w:r>
        <w:r w:rsidR="009E50E2">
          <w:rPr>
            <w:noProof/>
          </w:rPr>
          <w:t>6</w:t>
        </w:r>
        <w:r>
          <w:fldChar w:fldCharType="end"/>
        </w:r>
      </w:p>
    </w:sdtContent>
  </w:sdt>
  <w:p w14:paraId="56935FED" w14:textId="77777777" w:rsidR="009A6613" w:rsidRDefault="009A66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F8E9D" w14:textId="77777777" w:rsidR="009A6613" w:rsidRDefault="009A6613" w:rsidP="009A6613">
      <w:r>
        <w:separator/>
      </w:r>
    </w:p>
  </w:footnote>
  <w:footnote w:type="continuationSeparator" w:id="0">
    <w:p w14:paraId="0E026FEA" w14:textId="77777777" w:rsidR="009A6613" w:rsidRDefault="009A6613" w:rsidP="009A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E6"/>
    <w:rsid w:val="00244DF3"/>
    <w:rsid w:val="002E11F5"/>
    <w:rsid w:val="003F52D1"/>
    <w:rsid w:val="0042438C"/>
    <w:rsid w:val="004C3C15"/>
    <w:rsid w:val="005509CE"/>
    <w:rsid w:val="005C31FC"/>
    <w:rsid w:val="007B59B0"/>
    <w:rsid w:val="00921142"/>
    <w:rsid w:val="009A6613"/>
    <w:rsid w:val="009E50E2"/>
    <w:rsid w:val="00B11718"/>
    <w:rsid w:val="00BB237B"/>
    <w:rsid w:val="00BD6E43"/>
    <w:rsid w:val="00D66AF7"/>
    <w:rsid w:val="00D86FDF"/>
    <w:rsid w:val="00E10BF2"/>
    <w:rsid w:val="00E60053"/>
    <w:rsid w:val="00E84BE6"/>
    <w:rsid w:val="00F4466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B3696"/>
  <w15:docId w15:val="{E82B5FC8-5122-4623-AF60-A47CD1FC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11F5"/>
    <w:pPr>
      <w:spacing w:line="240" w:lineRule="auto"/>
    </w:pPr>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E11F5"/>
    <w:pPr>
      <w:spacing w:before="100" w:beforeAutospacing="1" w:after="100" w:afterAutospacing="1"/>
    </w:pPr>
    <w:rPr>
      <w:rFonts w:ascii="Times New Roman" w:hAnsi="Times New Roman"/>
      <w:sz w:val="24"/>
      <w:szCs w:val="24"/>
    </w:rPr>
  </w:style>
  <w:style w:type="paragraph" w:styleId="Testofumetto">
    <w:name w:val="Balloon Text"/>
    <w:basedOn w:val="Normale"/>
    <w:link w:val="TestofumettoCarattere"/>
    <w:uiPriority w:val="99"/>
    <w:semiHidden/>
    <w:unhideWhenUsed/>
    <w:rsid w:val="002E11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F5"/>
    <w:rPr>
      <w:rFonts w:ascii="Segoe UI" w:hAnsi="Segoe UI" w:cs="Segoe UI"/>
      <w:sz w:val="18"/>
      <w:szCs w:val="18"/>
      <w:lang w:eastAsia="it-IT"/>
    </w:rPr>
  </w:style>
  <w:style w:type="paragraph" w:styleId="Intestazione">
    <w:name w:val="header"/>
    <w:basedOn w:val="Normale"/>
    <w:link w:val="IntestazioneCarattere"/>
    <w:uiPriority w:val="99"/>
    <w:unhideWhenUsed/>
    <w:rsid w:val="009A6613"/>
    <w:pPr>
      <w:tabs>
        <w:tab w:val="center" w:pos="4819"/>
        <w:tab w:val="right" w:pos="9638"/>
      </w:tabs>
    </w:pPr>
  </w:style>
  <w:style w:type="character" w:customStyle="1" w:styleId="IntestazioneCarattere">
    <w:name w:val="Intestazione Carattere"/>
    <w:basedOn w:val="Carpredefinitoparagrafo"/>
    <w:link w:val="Intestazione"/>
    <w:uiPriority w:val="99"/>
    <w:rsid w:val="009A6613"/>
    <w:rPr>
      <w:rFonts w:ascii="Calibri" w:hAnsi="Calibri" w:cs="Times New Roman"/>
      <w:lang w:eastAsia="it-IT"/>
    </w:rPr>
  </w:style>
  <w:style w:type="paragraph" w:styleId="Pidipagina">
    <w:name w:val="footer"/>
    <w:basedOn w:val="Normale"/>
    <w:link w:val="PidipaginaCarattere"/>
    <w:uiPriority w:val="99"/>
    <w:unhideWhenUsed/>
    <w:rsid w:val="009A6613"/>
    <w:pPr>
      <w:tabs>
        <w:tab w:val="center" w:pos="4819"/>
        <w:tab w:val="right" w:pos="9638"/>
      </w:tabs>
    </w:pPr>
  </w:style>
  <w:style w:type="character" w:customStyle="1" w:styleId="PidipaginaCarattere">
    <w:name w:val="Piè di pagina Carattere"/>
    <w:basedOn w:val="Carpredefinitoparagrafo"/>
    <w:link w:val="Pidipagina"/>
    <w:uiPriority w:val="99"/>
    <w:rsid w:val="009A6613"/>
    <w:rPr>
      <w:rFonts w:ascii="Calibri"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1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BA6AC59F</Template>
  <TotalTime>87</TotalTime>
  <Pages>6</Pages>
  <Words>718</Words>
  <Characters>4099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Berrettini</dc:creator>
  <cp:keywords/>
  <dc:description/>
  <cp:lastModifiedBy>Flaminia Berrettini</cp:lastModifiedBy>
  <cp:revision>9</cp:revision>
  <cp:lastPrinted>2015-06-18T11:13:00Z</cp:lastPrinted>
  <dcterms:created xsi:type="dcterms:W3CDTF">2015-06-15T16:23:00Z</dcterms:created>
  <dcterms:modified xsi:type="dcterms:W3CDTF">2015-06-18T11:23:00Z</dcterms:modified>
</cp:coreProperties>
</file>